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F40" w:rsidRPr="00AA562B" w:rsidRDefault="00D27F40" w:rsidP="00D27F40">
      <w:pPr>
        <w:suppressLineNumbers/>
        <w:pBdr>
          <w:bottom w:val="single" w:sz="4" w:space="9" w:color="auto"/>
        </w:pBdr>
        <w:jc w:val="center"/>
        <w:rPr>
          <w:rFonts w:ascii="Arial" w:hAnsi="Arial" w:cs="Arial"/>
          <w:b/>
          <w:sz w:val="18"/>
          <w:szCs w:val="18"/>
          <w:u w:val="single"/>
        </w:rPr>
      </w:pPr>
      <w:r w:rsidRPr="004277F0">
        <w:rPr>
          <w:rFonts w:ascii="Arial" w:hAnsi="Arial" w:cs="Arial"/>
          <w:b/>
          <w:sz w:val="18"/>
          <w:szCs w:val="18"/>
        </w:rPr>
        <w:t>BANK ACCOUNTS AND INVESTMENTS REPRESENTATION</w:t>
      </w:r>
    </w:p>
    <w:p w:rsidR="00D27F40" w:rsidRPr="00AA562B" w:rsidRDefault="00D27F40" w:rsidP="00D27F40">
      <w:pPr>
        <w:suppressLineNumbers/>
        <w:jc w:val="center"/>
        <w:rPr>
          <w:rFonts w:ascii="Arial" w:hAnsi="Arial" w:cs="Arial"/>
          <w:sz w:val="18"/>
          <w:szCs w:val="18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Ms. </w:t>
      </w:r>
      <w:r>
        <w:rPr>
          <w:rFonts w:ascii="Arial" w:hAnsi="Arial" w:cs="Arial"/>
          <w:sz w:val="22"/>
          <w:szCs w:val="22"/>
        </w:rPr>
        <w:t>Marina Verba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Bank Reconciliation Division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Bureau of Accountancy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Office of the Comptroller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Municipal Building – Room 200</w:t>
      </w:r>
      <w:r>
        <w:rPr>
          <w:rFonts w:ascii="Arial" w:hAnsi="Arial" w:cs="Arial"/>
          <w:sz w:val="22"/>
          <w:szCs w:val="22"/>
        </w:rPr>
        <w:t xml:space="preserve"> </w:t>
      </w:r>
      <w:r w:rsidRPr="004277F0">
        <w:rPr>
          <w:rFonts w:ascii="Arial" w:hAnsi="Arial" w:cs="Arial"/>
          <w:sz w:val="22"/>
          <w:szCs w:val="22"/>
        </w:rPr>
        <w:t>South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One Centre Street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New York, NY10007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 xml:space="preserve">Dear Ms. </w:t>
      </w:r>
      <w:r>
        <w:rPr>
          <w:rFonts w:ascii="Arial" w:hAnsi="Arial" w:cs="Arial"/>
          <w:sz w:val="22"/>
          <w:szCs w:val="22"/>
        </w:rPr>
        <w:t>Verba</w:t>
      </w:r>
      <w:r w:rsidRPr="004277F0">
        <w:rPr>
          <w:rFonts w:ascii="Arial" w:hAnsi="Arial" w:cs="Arial"/>
          <w:sz w:val="22"/>
          <w:szCs w:val="22"/>
        </w:rPr>
        <w:t>: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We represent to you that the attached listing of bank accounts and schedule of investments at June 30, 201</w:t>
      </w:r>
      <w:r>
        <w:rPr>
          <w:rFonts w:ascii="Arial" w:hAnsi="Arial" w:cs="Arial"/>
          <w:sz w:val="22"/>
          <w:szCs w:val="22"/>
        </w:rPr>
        <w:t>6</w:t>
      </w:r>
      <w:r w:rsidRPr="004277F0">
        <w:rPr>
          <w:rFonts w:ascii="Arial" w:hAnsi="Arial" w:cs="Arial"/>
          <w:sz w:val="22"/>
          <w:szCs w:val="22"/>
        </w:rPr>
        <w:t xml:space="preserve"> is a full and complete list of all bank accounts and outstanding investments maintained by our </w:t>
      </w: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for the City of New York.</w:t>
      </w:r>
    </w:p>
    <w:p w:rsidR="00D27F40" w:rsidRPr="00AA562B" w:rsidRDefault="00D27F40" w:rsidP="00D27F40">
      <w:pPr>
        <w:suppressLineNumbers/>
        <w:rPr>
          <w:rFonts w:ascii="Arial" w:hAnsi="Arial" w:cs="Arial"/>
          <w:sz w:val="22"/>
          <w:szCs w:val="22"/>
        </w:rPr>
      </w:pPr>
    </w:p>
    <w:p w:rsidR="00D27F40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  <w:u w:val="single"/>
        </w:rPr>
      </w:pPr>
      <w:r w:rsidRPr="004277F0">
        <w:rPr>
          <w:rFonts w:ascii="Arial" w:hAnsi="Arial" w:cs="Arial"/>
          <w:sz w:val="22"/>
          <w:szCs w:val="22"/>
        </w:rPr>
        <w:t>Title: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 xml:space="preserve">_________________________________  </w:t>
      </w:r>
    </w:p>
    <w:p w:rsidR="00D27F40" w:rsidRPr="00AA562B" w:rsidRDefault="00D27F40" w:rsidP="00D27F40">
      <w:pPr>
        <w:suppressLineNumbers/>
        <w:spacing w:line="480" w:lineRule="auto"/>
        <w:ind w:left="4440" w:hanging="30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Agency</w:t>
      </w:r>
      <w:r w:rsidRPr="004277F0">
        <w:rPr>
          <w:rFonts w:ascii="Arial" w:hAnsi="Arial" w:cs="Arial"/>
          <w:sz w:val="22"/>
          <w:szCs w:val="22"/>
        </w:rPr>
        <w:t xml:space="preserve"> Name:</w:t>
      </w:r>
      <w:r w:rsidRPr="004277F0">
        <w:rPr>
          <w:rFonts w:ascii="Arial" w:hAnsi="Arial" w:cs="Arial"/>
          <w:sz w:val="22"/>
          <w:szCs w:val="22"/>
        </w:rPr>
        <w:tab/>
      </w:r>
      <w:r w:rsidRPr="004277F0">
        <w:rPr>
          <w:rFonts w:ascii="Arial" w:hAnsi="Arial" w:cs="Arial"/>
          <w:sz w:val="22"/>
          <w:szCs w:val="22"/>
          <w:u w:val="single"/>
        </w:rPr>
        <w:t>_________________________________</w:t>
      </w:r>
    </w:p>
    <w:p w:rsidR="00D27F40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</w:p>
    <w:p w:rsidR="00D27F40" w:rsidRPr="00AA562B" w:rsidRDefault="00D27F40" w:rsidP="00D27F40">
      <w:pPr>
        <w:suppressLineNumbers/>
        <w:spacing w:line="480" w:lineRule="auto"/>
        <w:ind w:left="3000" w:hanging="3000"/>
        <w:jc w:val="both"/>
        <w:rPr>
          <w:rFonts w:ascii="Arial" w:hAnsi="Arial" w:cs="Arial"/>
          <w:sz w:val="22"/>
          <w:szCs w:val="22"/>
        </w:rPr>
      </w:pPr>
      <w:r w:rsidRPr="004277F0">
        <w:rPr>
          <w:rFonts w:ascii="Arial" w:hAnsi="Arial" w:cs="Arial"/>
          <w:sz w:val="22"/>
          <w:szCs w:val="22"/>
        </w:rPr>
        <w:t>Cordially,</w:t>
      </w:r>
    </w:p>
    <w:tbl>
      <w:tblPr>
        <w:tblW w:w="424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8"/>
      </w:tblGrid>
      <w:tr w:rsidR="00D27F40" w:rsidRPr="00AA562B" w:rsidTr="0040190D">
        <w:trPr>
          <w:trHeight w:val="576"/>
        </w:trPr>
        <w:tc>
          <w:tcPr>
            <w:tcW w:w="4248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bookmarkStart w:id="0" w:name="_GoBack"/>
          <w:p w:rsidR="00D27F40" w:rsidRPr="00AA562B" w:rsidRDefault="00D27F40" w:rsidP="0040190D">
            <w:pPr>
              <w:suppressLineNumber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4277F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277F0">
              <w:rPr>
                <w:rFonts w:ascii="Arial" w:hAnsi="Arial" w:cs="Arial"/>
                <w:sz w:val="22"/>
                <w:szCs w:val="22"/>
              </w:rPr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277F0">
              <w:rPr>
                <w:rFonts w:ascii="Arial" w:hAnsi="Arial"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cs="Arial"/>
                <w:sz w:val="22"/>
                <w:szCs w:val="22"/>
              </w:rPr>
              <w:t> </w:t>
            </w:r>
            <w:r w:rsidRPr="004277F0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0"/>
          </w:p>
        </w:tc>
      </w:tr>
      <w:tr w:rsidR="00D27F40" w:rsidRPr="00AA562B" w:rsidTr="0040190D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27F40" w:rsidRPr="00AA562B" w:rsidRDefault="00D27F40" w:rsidP="0040190D">
            <w:pPr>
              <w:suppressLineNumbers/>
              <w:tabs>
                <w:tab w:val="left" w:pos="310"/>
                <w:tab w:val="left" w:pos="310"/>
              </w:tabs>
              <w:ind w:left="260" w:hanging="2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277F0">
              <w:rPr>
                <w:rFonts w:ascii="Arial" w:hAnsi="Arial" w:cs="Arial"/>
                <w:sz w:val="22"/>
                <w:szCs w:val="22"/>
              </w:rPr>
              <w:t>Signature</w:t>
            </w:r>
          </w:p>
        </w:tc>
      </w:tr>
    </w:tbl>
    <w:p w:rsidR="00A8373E" w:rsidRPr="00D27F40" w:rsidRDefault="00D27F40" w:rsidP="00D27F40">
      <w:pPr>
        <w:suppressLineNumbers/>
        <w:spacing w:before="2280"/>
        <w:jc w:val="center"/>
        <w:outlineLvl w:val="0"/>
        <w:rPr>
          <w:rFonts w:ascii="Arial" w:hAnsi="Arial" w:cs="Arial"/>
          <w:b/>
          <w:sz w:val="18"/>
          <w:szCs w:val="18"/>
        </w:rPr>
      </w:pPr>
      <w:r w:rsidRPr="004277F0">
        <w:rPr>
          <w:rFonts w:ascii="Arial" w:hAnsi="Arial" w:cs="Arial"/>
          <w:b/>
          <w:sz w:val="18"/>
          <w:szCs w:val="18"/>
        </w:rPr>
        <w:t xml:space="preserve">THIS FORM CAN BE DOWNLOADED FROM THE COMPTROLLER'S WEBSITE, COMPLETED AND RETURNED ELECTRONICALLY.  </w:t>
      </w:r>
    </w:p>
    <w:sectPr w:rsidR="00A8373E" w:rsidRPr="00D27F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F40"/>
    <w:rsid w:val="00202F40"/>
    <w:rsid w:val="00D27F40"/>
    <w:rsid w:val="00E53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184585-976C-46DF-A528-17DBCC8A9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7F40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 Comptrollers Office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Comptroller</dc:creator>
  <cp:keywords/>
  <dc:description/>
  <cp:lastModifiedBy>Comptroller</cp:lastModifiedBy>
  <cp:revision>1</cp:revision>
  <dcterms:created xsi:type="dcterms:W3CDTF">2016-05-25T14:05:00Z</dcterms:created>
  <dcterms:modified xsi:type="dcterms:W3CDTF">2016-05-25T14:06:00Z</dcterms:modified>
</cp:coreProperties>
</file>