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0" w:rsidRPr="00C95D0A" w:rsidRDefault="00F17870" w:rsidP="00F17870">
      <w:pPr>
        <w:pStyle w:val="Header"/>
        <w:suppressLineNumbers/>
        <w:pBdr>
          <w:bottom w:val="single" w:sz="4" w:space="7" w:color="auto"/>
        </w:pBdr>
        <w:jc w:val="center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INVENTORY SUPPLY COVER SHEET</w:t>
      </w:r>
    </w:p>
    <w:p w:rsidR="00F17870" w:rsidRPr="00C95D0A" w:rsidRDefault="00F17870" w:rsidP="00F17870">
      <w:pPr>
        <w:pStyle w:val="Header"/>
        <w:suppressLineNumbers/>
        <w:pBdr>
          <w:bottom w:val="single" w:sz="4" w:space="7" w:color="auto"/>
        </w:pBdr>
        <w:spacing w:after="240"/>
        <w:jc w:val="center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JUNE 30, 201</w:t>
      </w:r>
      <w:r w:rsidR="007D183E">
        <w:rPr>
          <w:rFonts w:ascii="Arial" w:hAnsi="Arial" w:cs="Arial"/>
          <w:b/>
        </w:rPr>
        <w:t>8</w:t>
      </w:r>
      <w:bookmarkStart w:id="0" w:name="_GoBack"/>
      <w:bookmarkEnd w:id="0"/>
    </w:p>
    <w:p w:rsidR="00F17870" w:rsidRPr="00C95D0A" w:rsidRDefault="00F17870" w:rsidP="00F17870">
      <w:pPr>
        <w:suppressLineNumbers/>
        <w:jc w:val="both"/>
        <w:rPr>
          <w:rFonts w:ascii="Arial" w:hAnsi="Arial" w:cs="Arial"/>
          <w:spacing w:val="-3"/>
        </w:rPr>
      </w:pPr>
    </w:p>
    <w:p w:rsidR="00F17870" w:rsidRPr="00C95D0A" w:rsidRDefault="00F17870" w:rsidP="00F17870">
      <w:pPr>
        <w:suppressLineNumbers/>
        <w:jc w:val="both"/>
        <w:rPr>
          <w:rFonts w:ascii="Arial" w:hAnsi="Arial" w:cs="Arial"/>
          <w:spacing w:val="-3"/>
        </w:rPr>
      </w:pPr>
    </w:p>
    <w:p w:rsidR="00F17870" w:rsidRPr="00C95D0A" w:rsidRDefault="00E6594E" w:rsidP="00F17870">
      <w:pPr>
        <w:suppressLineNumbers/>
        <w:tabs>
          <w:tab w:val="left" w:pos="1560"/>
          <w:tab w:val="left" w:pos="3000"/>
          <w:tab w:val="left" w:pos="4680"/>
        </w:tabs>
        <w:spacing w:line="6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Agency </w:t>
      </w:r>
      <w:r w:rsidR="00F17870" w:rsidRPr="00C95D0A">
        <w:rPr>
          <w:rFonts w:ascii="Arial" w:hAnsi="Arial" w:cs="Arial"/>
        </w:rPr>
        <w:t>Code: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="00F17870" w:rsidRPr="00C95D0A">
        <w:rPr>
          <w:rFonts w:ascii="Arial" w:hAnsi="Arial" w:cs="Arial"/>
        </w:rPr>
        <w:tab/>
      </w:r>
      <w:r>
        <w:rPr>
          <w:rFonts w:ascii="Arial" w:hAnsi="Arial" w:cs="Arial"/>
        </w:rPr>
        <w:t>Agency</w:t>
      </w:r>
      <w:r w:rsidR="00F17870" w:rsidRPr="00C95D0A">
        <w:rPr>
          <w:rFonts w:ascii="Arial" w:hAnsi="Arial" w:cs="Arial"/>
        </w:rPr>
        <w:t xml:space="preserve"> Name: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1"/>
    </w:p>
    <w:p w:rsidR="00F17870" w:rsidRPr="00C95D0A" w:rsidRDefault="00E6594E" w:rsidP="00F17870">
      <w:pPr>
        <w:suppressLineNumbers/>
        <w:tabs>
          <w:tab w:val="left" w:pos="1560"/>
          <w:tab w:val="left" w:pos="3000"/>
          <w:tab w:val="left" w:pos="4680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AGENCY</w:t>
      </w:r>
      <w:r w:rsidR="00F17870" w:rsidRPr="00C95D0A">
        <w:rPr>
          <w:rFonts w:ascii="Arial" w:hAnsi="Arial" w:cs="Arial"/>
        </w:rPr>
        <w:t>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2"/>
      <w:r w:rsidR="00F17870" w:rsidRPr="00C95D0A">
        <w:rPr>
          <w:rFonts w:ascii="Arial" w:hAnsi="Arial" w:cs="Arial"/>
        </w:rPr>
        <w:tab/>
        <w:t>Division:</w:t>
      </w:r>
      <w:r w:rsidR="00F17870"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7870"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F17870"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bookmarkEnd w:id="3"/>
    </w:p>
    <w:p w:rsidR="00F17870" w:rsidRPr="00C95D0A" w:rsidRDefault="00F17870" w:rsidP="00F17870">
      <w:pPr>
        <w:suppressLineNumbers/>
        <w:tabs>
          <w:tab w:val="left" w:pos="1560"/>
          <w:tab w:val="left" w:pos="3000"/>
          <w:tab w:val="left" w:pos="4560"/>
          <w:tab w:val="left" w:pos="540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  <w:b/>
        </w:rPr>
        <w:t>CHECK ONE:</w:t>
      </w:r>
    </w:p>
    <w:p w:rsidR="00F17870" w:rsidRPr="00C95D0A" w:rsidRDefault="00F17870" w:rsidP="00F17870">
      <w:pPr>
        <w:numPr>
          <w:ilvl w:val="0"/>
          <w:numId w:val="1"/>
        </w:numPr>
        <w:suppressLineNumbers/>
        <w:tabs>
          <w:tab w:val="left" w:pos="2640"/>
          <w:tab w:val="left" w:pos="576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</w:rPr>
        <w:t>Budget Type: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95D0A">
        <w:rPr>
          <w:rFonts w:ascii="Arial" w:hAnsi="Arial" w:cs="Arial"/>
        </w:rPr>
        <w:instrText xml:space="preserve"> FORMCHECKBOX </w:instrText>
      </w:r>
      <w:r w:rsidR="007D183E">
        <w:rPr>
          <w:rFonts w:ascii="Arial" w:hAnsi="Arial" w:cs="Arial"/>
        </w:rPr>
      </w:r>
      <w:r w:rsidR="007D183E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4"/>
      <w:r w:rsidRPr="00C95D0A">
        <w:rPr>
          <w:rFonts w:ascii="Arial" w:hAnsi="Arial" w:cs="Arial"/>
        </w:rPr>
        <w:t xml:space="preserve"> Expense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95D0A">
        <w:rPr>
          <w:rFonts w:ascii="Arial" w:hAnsi="Arial" w:cs="Arial"/>
        </w:rPr>
        <w:instrText xml:space="preserve"> FORMCHECKBOX </w:instrText>
      </w:r>
      <w:r w:rsidR="007D183E">
        <w:rPr>
          <w:rFonts w:ascii="Arial" w:hAnsi="Arial" w:cs="Arial"/>
        </w:rPr>
      </w:r>
      <w:r w:rsidR="007D183E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5"/>
      <w:r w:rsidRPr="00C95D0A">
        <w:rPr>
          <w:rFonts w:ascii="Arial" w:hAnsi="Arial" w:cs="Arial"/>
        </w:rPr>
        <w:t xml:space="preserve"> Capital</w:t>
      </w:r>
    </w:p>
    <w:p w:rsidR="00F17870" w:rsidRPr="00C95D0A" w:rsidRDefault="00F17870" w:rsidP="00F17870">
      <w:pPr>
        <w:numPr>
          <w:ilvl w:val="0"/>
          <w:numId w:val="1"/>
        </w:numPr>
        <w:suppressLineNumbers/>
        <w:tabs>
          <w:tab w:val="left" w:pos="2640"/>
          <w:tab w:val="left" w:pos="5760"/>
        </w:tabs>
        <w:spacing w:line="600" w:lineRule="auto"/>
        <w:jc w:val="both"/>
        <w:rPr>
          <w:rFonts w:ascii="Arial" w:hAnsi="Arial" w:cs="Arial"/>
          <w:b/>
        </w:rPr>
      </w:pPr>
      <w:r w:rsidRPr="00C95D0A">
        <w:rPr>
          <w:rFonts w:ascii="Arial" w:hAnsi="Arial" w:cs="Arial"/>
        </w:rPr>
        <w:t>Inventory System: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95D0A">
        <w:rPr>
          <w:rFonts w:ascii="Arial" w:hAnsi="Arial" w:cs="Arial"/>
        </w:rPr>
        <w:instrText xml:space="preserve"> FORMCHECKBOX </w:instrText>
      </w:r>
      <w:r w:rsidR="007D183E">
        <w:rPr>
          <w:rFonts w:ascii="Arial" w:hAnsi="Arial" w:cs="Arial"/>
        </w:rPr>
      </w:r>
      <w:r w:rsidR="007D183E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6"/>
      <w:r w:rsidRPr="00C95D0A">
        <w:rPr>
          <w:rFonts w:ascii="Arial" w:hAnsi="Arial" w:cs="Arial"/>
        </w:rPr>
        <w:t xml:space="preserve"> Periodic (Physical)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C95D0A">
        <w:rPr>
          <w:rFonts w:ascii="Arial" w:hAnsi="Arial" w:cs="Arial"/>
        </w:rPr>
        <w:instrText xml:space="preserve"> FORMCHECKBOX </w:instrText>
      </w:r>
      <w:r w:rsidR="007D183E">
        <w:rPr>
          <w:rFonts w:ascii="Arial" w:hAnsi="Arial" w:cs="Arial"/>
        </w:rPr>
      </w:r>
      <w:r w:rsidR="007D183E">
        <w:rPr>
          <w:rFonts w:ascii="Arial" w:hAnsi="Arial" w:cs="Arial"/>
        </w:rPr>
        <w:fldChar w:fldCharType="separate"/>
      </w:r>
      <w:r w:rsidR="00611A7D" w:rsidRPr="00C95D0A">
        <w:rPr>
          <w:rFonts w:ascii="Arial" w:hAnsi="Arial" w:cs="Arial"/>
        </w:rPr>
        <w:fldChar w:fldCharType="end"/>
      </w:r>
      <w:bookmarkEnd w:id="7"/>
      <w:r w:rsidRPr="00C95D0A">
        <w:rPr>
          <w:rFonts w:ascii="Arial" w:hAnsi="Arial" w:cs="Arial"/>
        </w:rPr>
        <w:t xml:space="preserve"> Perpetual</w:t>
      </w:r>
    </w:p>
    <w:p w:rsidR="00F17870" w:rsidRPr="00C95D0A" w:rsidRDefault="00F17870" w:rsidP="00F17870">
      <w:pPr>
        <w:suppressLineNumbers/>
        <w:tabs>
          <w:tab w:val="left" w:pos="2640"/>
          <w:tab w:val="left" w:pos="540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Valuation Method Used: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Pr="00C95D0A" w:rsidRDefault="00F17870" w:rsidP="00F17870">
      <w:pPr>
        <w:suppressLineNumbers/>
        <w:tabs>
          <w:tab w:val="left" w:pos="348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 xml:space="preserve">Total for </w:t>
      </w:r>
      <w:r w:rsidR="00E6594E">
        <w:rPr>
          <w:rFonts w:ascii="Arial" w:hAnsi="Arial" w:cs="Arial"/>
        </w:rPr>
        <w:t>Agency</w:t>
      </w:r>
      <w:r w:rsidRPr="00C95D0A">
        <w:rPr>
          <w:rFonts w:ascii="Arial" w:hAnsi="Arial" w:cs="Arial"/>
        </w:rPr>
        <w:t xml:space="preserve"> (Dollar Value):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 xml:space="preserve"> (Total Amount from Detailed Report)</w:t>
      </w:r>
    </w:p>
    <w:p w:rsidR="00F17870" w:rsidRPr="00C95D0A" w:rsidRDefault="00F17870" w:rsidP="00F17870">
      <w:pPr>
        <w:suppressLineNumbers/>
        <w:tabs>
          <w:tab w:val="left" w:pos="408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Date(s) Physical Inventory was taken: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5760"/>
          <w:tab w:val="left" w:pos="636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Prepared By: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Attested By: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200"/>
          <w:tab w:val="left" w:pos="1560"/>
          <w:tab w:val="left" w:pos="4860"/>
          <w:tab w:val="left" w:pos="600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Signature:</w:t>
      </w:r>
      <w:r w:rsidRPr="00C95D0A">
        <w:rPr>
          <w:rFonts w:ascii="Arial" w:hAnsi="Arial" w:cs="Arial"/>
        </w:rPr>
        <w:tab/>
        <w:t>_________________________</w:t>
      </w:r>
      <w:r w:rsidRPr="00C95D0A">
        <w:rPr>
          <w:rFonts w:ascii="Arial" w:hAnsi="Arial" w:cs="Arial"/>
        </w:rPr>
        <w:tab/>
        <w:t>Signature:</w:t>
      </w:r>
      <w:r w:rsidRPr="00C95D0A">
        <w:rPr>
          <w:rFonts w:ascii="Arial" w:hAnsi="Arial" w:cs="Arial"/>
        </w:rPr>
        <w:tab/>
        <w:t>_________________________</w:t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Title: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Title: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Phone No.: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Phone No.: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  <w:u w:val="single"/>
        </w:rPr>
      </w:pPr>
      <w:r w:rsidRPr="00C95D0A">
        <w:rPr>
          <w:rFonts w:ascii="Arial" w:hAnsi="Arial" w:cs="Arial"/>
        </w:rPr>
        <w:t>E-mail address:</w:t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E-mail address:</w:t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F17870" w:rsidRDefault="00F17870" w:rsidP="00F17870">
      <w:pPr>
        <w:suppressLineNumbers/>
        <w:tabs>
          <w:tab w:val="left" w:pos="1560"/>
          <w:tab w:val="left" w:pos="4860"/>
          <w:tab w:val="left" w:pos="6360"/>
        </w:tabs>
        <w:spacing w:line="600" w:lineRule="auto"/>
        <w:jc w:val="both"/>
        <w:rPr>
          <w:rFonts w:ascii="Arial" w:hAnsi="Arial" w:cs="Arial"/>
        </w:rPr>
      </w:pPr>
      <w:r w:rsidRPr="00C95D0A">
        <w:rPr>
          <w:rFonts w:ascii="Arial" w:hAnsi="Arial" w:cs="Arial"/>
        </w:rPr>
        <w:t>Date: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  <w:r w:rsidRPr="00C95D0A">
        <w:rPr>
          <w:rFonts w:ascii="Arial" w:hAnsi="Arial" w:cs="Arial"/>
        </w:rPr>
        <w:tab/>
        <w:t>Date:</w:t>
      </w:r>
      <w:r w:rsidRPr="00C95D0A">
        <w:rPr>
          <w:rFonts w:ascii="Arial" w:hAnsi="Arial" w:cs="Arial"/>
        </w:rPr>
        <w:tab/>
      </w:r>
      <w:r w:rsidR="00611A7D" w:rsidRPr="00C95D0A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95D0A">
        <w:rPr>
          <w:rFonts w:ascii="Arial" w:hAnsi="Arial" w:cs="Arial"/>
          <w:u w:val="single"/>
        </w:rPr>
        <w:instrText xml:space="preserve"> FORMTEXT </w:instrText>
      </w:r>
      <w:r w:rsidR="00611A7D" w:rsidRPr="00C95D0A">
        <w:rPr>
          <w:rFonts w:ascii="Arial" w:hAnsi="Arial" w:cs="Arial"/>
          <w:u w:val="single"/>
        </w:rPr>
      </w:r>
      <w:r w:rsidR="00611A7D" w:rsidRPr="00C95D0A">
        <w:rPr>
          <w:rFonts w:ascii="Arial" w:hAnsi="Arial" w:cs="Arial"/>
          <w:u w:val="single"/>
        </w:rPr>
        <w:fldChar w:fldCharType="separate"/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Pr="00C95D0A">
        <w:rPr>
          <w:rFonts w:ascii="Arial" w:hAnsi="Arial" w:cs="Arial"/>
          <w:u w:val="single"/>
        </w:rPr>
        <w:t> </w:t>
      </w:r>
      <w:r w:rsidR="00611A7D" w:rsidRPr="00C95D0A">
        <w:rPr>
          <w:rFonts w:ascii="Arial" w:hAnsi="Arial" w:cs="Arial"/>
          <w:u w:val="single"/>
        </w:rPr>
        <w:fldChar w:fldCharType="end"/>
      </w:r>
    </w:p>
    <w:p w:rsidR="006334B2" w:rsidRDefault="006334B2"/>
    <w:sectPr w:rsidR="006334B2" w:rsidSect="0063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7658"/>
    <w:multiLevelType w:val="hybridMultilevel"/>
    <w:tmpl w:val="BEC66C52"/>
    <w:lvl w:ilvl="0" w:tplc="B3147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870"/>
    <w:rsid w:val="001E32A0"/>
    <w:rsid w:val="005E79AF"/>
    <w:rsid w:val="00611A7D"/>
    <w:rsid w:val="006334B2"/>
    <w:rsid w:val="00742E12"/>
    <w:rsid w:val="0079193F"/>
    <w:rsid w:val="007C2152"/>
    <w:rsid w:val="007D183E"/>
    <w:rsid w:val="00A22DB2"/>
    <w:rsid w:val="00E12816"/>
    <w:rsid w:val="00E6594E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2BC01-CF1E-4BBD-9C89-B70A4F6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7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"/>
    <w:basedOn w:val="Normal"/>
    <w:link w:val="HeaderChar"/>
    <w:uiPriority w:val="99"/>
    <w:unhideWhenUsed/>
    <w:rsid w:val="00F1787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,header Char"/>
    <w:basedOn w:val="DefaultParagraphFont"/>
    <w:link w:val="Header"/>
    <w:uiPriority w:val="99"/>
    <w:rsid w:val="00F1787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NYC Comptroller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Comptroller</dc:creator>
  <cp:keywords/>
  <dc:description/>
  <cp:lastModifiedBy>Garrick, Ninoshka</cp:lastModifiedBy>
  <cp:revision>8</cp:revision>
  <dcterms:created xsi:type="dcterms:W3CDTF">2012-05-30T19:05:00Z</dcterms:created>
  <dcterms:modified xsi:type="dcterms:W3CDTF">2018-05-18T16:14:00Z</dcterms:modified>
</cp:coreProperties>
</file>